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517607" w:rsidP="000E0620">
      <w:pPr>
        <w:rPr>
          <w:sz w:val="32"/>
          <w:szCs w:val="32"/>
          <w:lang w:bidi="ar-MA"/>
        </w:rPr>
      </w:pPr>
      <w:r w:rsidRPr="0051760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AA6867" w:rsidRDefault="00AA6867" w:rsidP="00717E2F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أنشطة الحياة المدرسية </w:t>
      </w:r>
    </w:p>
    <w:p w:rsidR="00CB7FD9" w:rsidRPr="00AA6867" w:rsidRDefault="00AA6867" w:rsidP="005C288C">
      <w:pPr>
        <w:jc w:val="center"/>
        <w:rPr>
          <w:b/>
          <w:bCs/>
          <w:sz w:val="32"/>
          <w:szCs w:val="32"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برسم السنة الدراسية 201</w:t>
      </w:r>
      <w:r w:rsidR="005C288C">
        <w:rPr>
          <w:rFonts w:hint="cs"/>
          <w:b/>
          <w:bCs/>
          <w:sz w:val="32"/>
          <w:szCs w:val="32"/>
          <w:rtl/>
          <w:lang w:bidi="ar-MA"/>
        </w:rPr>
        <w:t>5</w:t>
      </w:r>
      <w:r>
        <w:rPr>
          <w:rFonts w:hint="cs"/>
          <w:b/>
          <w:bCs/>
          <w:sz w:val="32"/>
          <w:szCs w:val="32"/>
          <w:rtl/>
          <w:lang w:bidi="ar-MA"/>
        </w:rPr>
        <w:t>/201</w:t>
      </w:r>
      <w:r w:rsidR="005C288C">
        <w:rPr>
          <w:rFonts w:hint="cs"/>
          <w:b/>
          <w:bCs/>
          <w:sz w:val="32"/>
          <w:szCs w:val="32"/>
          <w:rtl/>
          <w:lang w:bidi="ar-MA"/>
        </w:rPr>
        <w:t>4</w:t>
      </w:r>
    </w:p>
    <w:p w:rsidR="00CB7FD9" w:rsidRPr="00AA6867" w:rsidRDefault="00AA6867" w:rsidP="00AA6867">
      <w:pPr>
        <w:jc w:val="center"/>
        <w:rPr>
          <w:b/>
          <w:bCs/>
          <w:sz w:val="32"/>
          <w:szCs w:val="32"/>
          <w:lang w:val="fr-FR" w:bidi="ar-MA"/>
        </w:rPr>
      </w:pPr>
      <w:r w:rsidRPr="00AA6867">
        <w:rPr>
          <w:rFonts w:hint="cs"/>
          <w:b/>
          <w:bCs/>
          <w:sz w:val="32"/>
          <w:szCs w:val="32"/>
          <w:rtl/>
          <w:lang w:val="fr-FR" w:bidi="ar-MA"/>
        </w:rPr>
        <w:t xml:space="preserve">لمدرسة الجوهرة </w:t>
      </w:r>
    </w:p>
    <w:p w:rsidR="00CB7FD9" w:rsidRPr="00AA6867" w:rsidRDefault="00CB7FD9" w:rsidP="00492986">
      <w:pPr>
        <w:rPr>
          <w:b/>
          <w:bCs/>
          <w:sz w:val="32"/>
          <w:szCs w:val="32"/>
          <w:lang w:val="fr-FR" w:bidi="ar-MA"/>
        </w:rPr>
      </w:pPr>
    </w:p>
    <w:p w:rsidR="00CB7FD9" w:rsidRPr="00BF1E61" w:rsidRDefault="00BF1E61" w:rsidP="00563FAE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الحياة المدرسية هي الحياة التي يعيشها المتعلمون في جميع الأوقات والأماكن المدرسية </w:t>
      </w:r>
      <w:r w:rsidR="004F23B6">
        <w:rPr>
          <w:rFonts w:hint="cs"/>
          <w:sz w:val="32"/>
          <w:szCs w:val="32"/>
          <w:rtl/>
          <w:lang w:val="fr-FR" w:bidi="ar-MA"/>
        </w:rPr>
        <w:t xml:space="preserve">(أوقات الدرس والاستراحة والإطعام ....، الفصول والساحة والملاعب الرياضية ،ومواقع الزيارات </w:t>
      </w:r>
      <w:r w:rsidR="00563FAE">
        <w:rPr>
          <w:rFonts w:hint="cs"/>
          <w:sz w:val="32"/>
          <w:szCs w:val="32"/>
          <w:rtl/>
          <w:lang w:val="fr-FR" w:bidi="ar-MA"/>
        </w:rPr>
        <w:t>والمخرجا</w:t>
      </w:r>
      <w:r w:rsidR="00563FAE">
        <w:rPr>
          <w:rFonts w:hint="eastAsia"/>
          <w:sz w:val="32"/>
          <w:szCs w:val="32"/>
          <w:rtl/>
          <w:lang w:val="fr-FR" w:bidi="ar-MA"/>
        </w:rPr>
        <w:t>ت</w:t>
      </w:r>
      <w:r w:rsidR="004F23B6">
        <w:rPr>
          <w:rFonts w:hint="cs"/>
          <w:sz w:val="32"/>
          <w:szCs w:val="32"/>
          <w:rtl/>
          <w:lang w:val="fr-FR" w:bidi="ar-MA"/>
        </w:rPr>
        <w:t xml:space="preserve"> التربوية .....)</w:t>
      </w:r>
      <w:r w:rsidR="00F83127">
        <w:rPr>
          <w:rFonts w:hint="cs"/>
          <w:sz w:val="32"/>
          <w:szCs w:val="32"/>
          <w:rtl/>
          <w:lang w:val="fr-FR" w:bidi="ar-MA"/>
        </w:rPr>
        <w:t xml:space="preserve"> قصد تربيتهم من خلال جميع الأنشطة المبرمجة التي تراعي الجوانب المعرفية والوجدانية والحس حركية من شخصياتهم ، مع ضمان المشاركة الفعلية والفعالة لكافة </w:t>
      </w:r>
      <w:r w:rsidR="00563FAE">
        <w:rPr>
          <w:rFonts w:hint="cs"/>
          <w:sz w:val="32"/>
          <w:szCs w:val="32"/>
          <w:rtl/>
          <w:lang w:val="fr-FR" w:bidi="ar-MA"/>
        </w:rPr>
        <w:t>الفر قا</w:t>
      </w:r>
      <w:r w:rsidR="00563FAE">
        <w:rPr>
          <w:rFonts w:hint="eastAsia"/>
          <w:sz w:val="32"/>
          <w:szCs w:val="32"/>
          <w:rtl/>
          <w:lang w:val="fr-FR" w:bidi="ar-MA"/>
        </w:rPr>
        <w:t>ء</w:t>
      </w:r>
      <w:r w:rsidR="00F83127">
        <w:rPr>
          <w:rFonts w:hint="cs"/>
          <w:sz w:val="32"/>
          <w:szCs w:val="32"/>
          <w:rtl/>
          <w:lang w:val="fr-FR" w:bidi="ar-MA"/>
        </w:rPr>
        <w:t xml:space="preserve"> المعنيين (متعلمون ، مدرسون ، </w:t>
      </w:r>
      <w:r w:rsidR="00563FAE">
        <w:rPr>
          <w:rFonts w:hint="cs"/>
          <w:sz w:val="32"/>
          <w:szCs w:val="32"/>
          <w:rtl/>
          <w:lang w:val="fr-FR" w:bidi="ar-MA"/>
        </w:rPr>
        <w:t>إ</w:t>
      </w:r>
      <w:r w:rsidR="00F83127">
        <w:rPr>
          <w:rFonts w:hint="cs"/>
          <w:sz w:val="32"/>
          <w:szCs w:val="32"/>
          <w:rtl/>
          <w:lang w:val="fr-FR" w:bidi="ar-MA"/>
        </w:rPr>
        <w:t xml:space="preserve">دارة تربوية ، أطر التوجيه التربوي ،آباء </w:t>
      </w:r>
      <w:r w:rsidR="00563FAE">
        <w:rPr>
          <w:rFonts w:hint="cs"/>
          <w:sz w:val="32"/>
          <w:szCs w:val="32"/>
          <w:rtl/>
          <w:lang w:val="fr-FR" w:bidi="ar-MA"/>
        </w:rPr>
        <w:t>وأمهات</w:t>
      </w:r>
      <w:r w:rsidR="00F83127">
        <w:rPr>
          <w:rFonts w:hint="cs"/>
          <w:sz w:val="32"/>
          <w:szCs w:val="32"/>
          <w:rtl/>
          <w:lang w:val="fr-FR" w:bidi="ar-MA"/>
        </w:rPr>
        <w:t xml:space="preserve"> وأولياء ، شركاء المؤسسة .......)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31429E" w:rsidRDefault="0031429E" w:rsidP="0031429E">
      <w:pPr>
        <w:jc w:val="center"/>
        <w:rPr>
          <w:b/>
          <w:bCs/>
          <w:sz w:val="32"/>
          <w:szCs w:val="32"/>
          <w:u w:val="single"/>
          <w:lang w:val="fr-FR" w:bidi="ar-MA"/>
        </w:rPr>
      </w:pPr>
      <w:r w:rsidRPr="0031429E">
        <w:rPr>
          <w:rFonts w:hint="cs"/>
          <w:b/>
          <w:bCs/>
          <w:sz w:val="32"/>
          <w:szCs w:val="32"/>
          <w:u w:val="single"/>
          <w:rtl/>
          <w:lang w:val="fr-FR" w:bidi="ar-MA"/>
        </w:rPr>
        <w:t xml:space="preserve">أنشطة الحياة المدرسية </w:t>
      </w: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E56C0D" w:rsidRDefault="0031429E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1 ــ </w:t>
      </w:r>
      <w:r w:rsidRPr="0031429E">
        <w:rPr>
          <w:rFonts w:hint="cs"/>
          <w:b/>
          <w:bCs/>
          <w:sz w:val="32"/>
          <w:szCs w:val="32"/>
          <w:rtl/>
          <w:lang w:val="fr-FR" w:bidi="ar-MA"/>
        </w:rPr>
        <w:t>الأنشطة الصفية</w:t>
      </w:r>
      <w:r>
        <w:rPr>
          <w:rFonts w:hint="cs"/>
          <w:sz w:val="32"/>
          <w:szCs w:val="32"/>
          <w:rtl/>
          <w:lang w:val="fr-FR" w:bidi="ar-MA"/>
        </w:rPr>
        <w:t xml:space="preserve"> : </w:t>
      </w:r>
      <w:r w:rsidR="00AA39B0">
        <w:rPr>
          <w:rFonts w:hint="cs"/>
          <w:sz w:val="32"/>
          <w:szCs w:val="32"/>
          <w:rtl/>
          <w:lang w:val="fr-FR" w:bidi="ar-MA"/>
        </w:rPr>
        <w:t>هي أنشطة موزعة حسب المواد الدراسية ، وتنجز من طرف مدرس القسم في وضعيات تعليمية تعلمية معتادة ،داخل الحجرة الدراسية أو خارجها.</w:t>
      </w:r>
    </w:p>
    <w:p w:rsidR="002C425C" w:rsidRDefault="002C425C" w:rsidP="002C425C">
      <w:pPr>
        <w:jc w:val="center"/>
        <w:rPr>
          <w:b/>
          <w:bCs/>
          <w:sz w:val="32"/>
          <w:szCs w:val="32"/>
          <w:rtl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ما الذي لا نعنيه بالأنشطة الصفية</w:t>
      </w:r>
    </w:p>
    <w:p w:rsidR="002C425C" w:rsidRDefault="009B44BE" w:rsidP="009B44BE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إننا لا نعني بها أن تكون : </w:t>
      </w:r>
    </w:p>
    <w:p w:rsidR="009B44BE" w:rsidRDefault="009B44BE" w:rsidP="009B44BE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&amp; أنشطة تتمحور حول معارف ومعلومات .</w:t>
      </w:r>
    </w:p>
    <w:p w:rsidR="009B44BE" w:rsidRDefault="009B44BE" w:rsidP="009B44BE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&amp; أنشطة تنجز بالضرورة داخل </w:t>
      </w:r>
      <w:r w:rsidR="00D3542C">
        <w:rPr>
          <w:rFonts w:hint="cs"/>
          <w:sz w:val="32"/>
          <w:szCs w:val="32"/>
          <w:rtl/>
          <w:lang w:val="fr-FR" w:bidi="ar-MA"/>
        </w:rPr>
        <w:t>أسوار</w:t>
      </w:r>
      <w:r>
        <w:rPr>
          <w:rFonts w:hint="cs"/>
          <w:sz w:val="32"/>
          <w:szCs w:val="32"/>
          <w:rtl/>
          <w:lang w:val="fr-FR" w:bidi="ar-MA"/>
        </w:rPr>
        <w:t xml:space="preserve"> حجرة الدراسة .</w:t>
      </w:r>
    </w:p>
    <w:p w:rsidR="009B44BE" w:rsidRDefault="009B44BE" w:rsidP="009B44BE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&amp; أنشطة تلقينية ، يستحوذ فيها المدرس على الكلمة ، فيكون بذلك هو محور التعليم .</w:t>
      </w:r>
    </w:p>
    <w:p w:rsidR="009B44BE" w:rsidRDefault="009B44BE" w:rsidP="009B44BE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&amp; أنشطة تحت سلطة لا تناقش للمدرس ، ينعدم فيها التعاقد ، وتنعدم معها حرية </w:t>
      </w:r>
    </w:p>
    <w:p w:rsidR="009B44BE" w:rsidRDefault="009B44BE" w:rsidP="009B44BE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المبادرة والرأي والاقتراح للمتعلمين ، ويسود فيها العنف واللامساواة وعدم تكافؤ </w:t>
      </w:r>
    </w:p>
    <w:p w:rsidR="009B44BE" w:rsidRPr="009B44BE" w:rsidRDefault="009B44BE" w:rsidP="009B44BE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الفرص .</w:t>
      </w:r>
    </w:p>
    <w:p w:rsidR="006730D1" w:rsidRPr="0031429E" w:rsidRDefault="006730D1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2 ــ </w:t>
      </w:r>
      <w:r w:rsidR="00F20D75" w:rsidRPr="00F20D75">
        <w:rPr>
          <w:rFonts w:hint="cs"/>
          <w:b/>
          <w:bCs/>
          <w:sz w:val="32"/>
          <w:szCs w:val="32"/>
          <w:rtl/>
          <w:lang w:val="fr-FR" w:bidi="ar-MA"/>
        </w:rPr>
        <w:t>الأنشطة المندمجة</w:t>
      </w:r>
      <w:r w:rsidR="00F20D75">
        <w:rPr>
          <w:rFonts w:hint="cs"/>
          <w:sz w:val="32"/>
          <w:szCs w:val="32"/>
          <w:rtl/>
          <w:lang w:val="fr-FR" w:bidi="ar-MA"/>
        </w:rPr>
        <w:t xml:space="preserve"> : </w:t>
      </w:r>
      <w:r w:rsidR="00EB642D">
        <w:rPr>
          <w:rFonts w:hint="cs"/>
          <w:sz w:val="32"/>
          <w:szCs w:val="32"/>
          <w:rtl/>
          <w:lang w:val="fr-FR" w:bidi="ar-MA"/>
        </w:rPr>
        <w:t xml:space="preserve">هي أنشطة تتكامل مع الأنشطة الفصلية ، وقد يشارك في تأطيرها متدخلون مختلفون ، كما </w:t>
      </w:r>
      <w:r w:rsidR="00FF796B">
        <w:rPr>
          <w:rFonts w:hint="cs"/>
          <w:sz w:val="32"/>
          <w:szCs w:val="32"/>
          <w:rtl/>
          <w:lang w:val="fr-FR" w:bidi="ar-MA"/>
        </w:rPr>
        <w:t>أنها</w:t>
      </w:r>
      <w:r w:rsidR="00EB642D">
        <w:rPr>
          <w:rFonts w:hint="cs"/>
          <w:sz w:val="32"/>
          <w:szCs w:val="32"/>
          <w:rtl/>
          <w:lang w:val="fr-FR" w:bidi="ar-MA"/>
        </w:rPr>
        <w:t xml:space="preserve"> تسعى إلى تحقيق أهداف المنهاج ،وتعطي هامشا أكبرللمبادرات الفردية والجماعية التي تهتم أكثر بالواقع المحلي والجهوي </w:t>
      </w:r>
    </w:p>
    <w:p w:rsidR="00E56C0D" w:rsidRDefault="00122F10" w:rsidP="00122F10">
      <w:pPr>
        <w:jc w:val="center"/>
        <w:rPr>
          <w:b/>
          <w:bCs/>
          <w:sz w:val="32"/>
          <w:szCs w:val="32"/>
          <w:u w:val="single"/>
          <w:rtl/>
          <w:lang w:val="fr-FR" w:bidi="ar-MA"/>
        </w:rPr>
      </w:pPr>
      <w:r>
        <w:rPr>
          <w:rFonts w:hint="cs"/>
          <w:b/>
          <w:bCs/>
          <w:sz w:val="32"/>
          <w:szCs w:val="32"/>
          <w:u w:val="single"/>
          <w:rtl/>
          <w:lang w:val="fr-FR" w:bidi="ar-MA"/>
        </w:rPr>
        <w:t xml:space="preserve">الأهداف العامة </w:t>
      </w:r>
      <w:r w:rsidR="00FF796B">
        <w:rPr>
          <w:rFonts w:hint="cs"/>
          <w:b/>
          <w:bCs/>
          <w:sz w:val="32"/>
          <w:szCs w:val="32"/>
          <w:u w:val="single"/>
          <w:rtl/>
          <w:lang w:val="fr-FR" w:bidi="ar-MA"/>
        </w:rPr>
        <w:t>لأنشطة</w:t>
      </w:r>
      <w:r>
        <w:rPr>
          <w:rFonts w:hint="cs"/>
          <w:b/>
          <w:bCs/>
          <w:sz w:val="32"/>
          <w:szCs w:val="32"/>
          <w:u w:val="single"/>
          <w:rtl/>
          <w:lang w:val="fr-FR" w:bidi="ar-MA"/>
        </w:rPr>
        <w:t xml:space="preserve"> الحياة المدرسية </w:t>
      </w:r>
    </w:p>
    <w:p w:rsidR="00122F10" w:rsidRDefault="00122F10" w:rsidP="00122F10">
      <w:pPr>
        <w:rPr>
          <w:sz w:val="32"/>
          <w:szCs w:val="32"/>
          <w:rtl/>
          <w:lang w:val="fr-FR" w:bidi="ar-MA"/>
        </w:rPr>
      </w:pPr>
    </w:p>
    <w:p w:rsidR="00122F10" w:rsidRDefault="00122F10" w:rsidP="00122F10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تنمية القيم والاتجاهات والميول والمهارات وأساليب التفكير .</w:t>
      </w:r>
    </w:p>
    <w:p w:rsidR="00122F10" w:rsidRDefault="00122F10" w:rsidP="00122F10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تمكين المتعلمين من بناء شخصيتهم معرفيا ووجدانيا ومهاريا .</w:t>
      </w:r>
    </w:p>
    <w:p w:rsidR="00122F10" w:rsidRDefault="00122F10" w:rsidP="00122F10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تمكينهم من التعرف على ذواتهم وميولاتهم وإمكاناتهم .</w:t>
      </w:r>
    </w:p>
    <w:p w:rsidR="00122F10" w:rsidRDefault="00122F10" w:rsidP="00122F10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إظهارطاقاتهم وميولاتهم ومواهبهم وإشب</w:t>
      </w:r>
      <w:r w:rsidR="007E0C32">
        <w:rPr>
          <w:rFonts w:hint="cs"/>
          <w:sz w:val="32"/>
          <w:szCs w:val="32"/>
          <w:rtl/>
          <w:lang w:val="fr-FR" w:bidi="ar-MA"/>
        </w:rPr>
        <w:t>اع حاجاتهم .</w:t>
      </w:r>
    </w:p>
    <w:p w:rsidR="007E0C32" w:rsidRDefault="007E0C32" w:rsidP="00122F10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ترسيخ حس المبادرة والابتكار لديهم .</w:t>
      </w:r>
    </w:p>
    <w:p w:rsidR="005C2850" w:rsidRDefault="005C2850" w:rsidP="00122F10">
      <w:pPr>
        <w:rPr>
          <w:sz w:val="32"/>
          <w:szCs w:val="32"/>
          <w:rtl/>
          <w:lang w:val="fr-FR" w:bidi="ar-MA"/>
        </w:rPr>
      </w:pPr>
    </w:p>
    <w:p w:rsidR="005C2850" w:rsidRDefault="005C2850" w:rsidP="00122F10">
      <w:pPr>
        <w:rPr>
          <w:sz w:val="32"/>
          <w:szCs w:val="32"/>
          <w:rtl/>
          <w:lang w:val="fr-FR" w:bidi="ar-MA"/>
        </w:rPr>
      </w:pPr>
    </w:p>
    <w:p w:rsidR="007E0C32" w:rsidRDefault="007E0C32" w:rsidP="00122F10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lastRenderedPageBreak/>
        <w:t>ــ إعدادهم للحياة الاجتماعية .</w:t>
      </w:r>
    </w:p>
    <w:p w:rsidR="007E0C32" w:rsidRDefault="007E0C32" w:rsidP="00122F10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ــ تمكينهم من حسن تدبير أوقات الفراغ . </w:t>
      </w:r>
    </w:p>
    <w:p w:rsidR="007E0C32" w:rsidRDefault="007E0C32" w:rsidP="00122F10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إعدادهم للمواطنة المسؤولة ، وذلك بتعريفهم واجباتهم ومسؤولياتهم .</w:t>
      </w:r>
    </w:p>
    <w:p w:rsidR="007E0C32" w:rsidRDefault="007E0C32" w:rsidP="00122F10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ــ </w:t>
      </w:r>
      <w:r w:rsidR="00A710E1">
        <w:rPr>
          <w:rFonts w:hint="cs"/>
          <w:sz w:val="32"/>
          <w:szCs w:val="32"/>
          <w:rtl/>
          <w:lang w:bidi="ar-MA"/>
        </w:rPr>
        <w:t>تحسيسهم بأسس ومبادئ الديمقراطية ، وتعويدهم على ممارستها في الحياة المدرسية .</w:t>
      </w:r>
    </w:p>
    <w:p w:rsidR="00E56C0D" w:rsidRDefault="00A710E1" w:rsidP="00A710E1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تنمية سمة القيادة لديهم ، وذلك بان يقود المتعلم زملاءه في نواح ، ويتبعهم في نواح أخرى </w:t>
      </w:r>
    </w:p>
    <w:p w:rsidR="00A710E1" w:rsidRPr="00A710E1" w:rsidRDefault="00A710E1" w:rsidP="00A710E1">
      <w:pPr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ترسيخ السلوك السوي لديهم ، والتصدي للسلوكات اللامدنية .....</w:t>
      </w: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F601EB" w:rsidRDefault="00F601EB" w:rsidP="00F601EB">
      <w:pPr>
        <w:jc w:val="center"/>
        <w:rPr>
          <w:b/>
          <w:bCs/>
          <w:sz w:val="32"/>
          <w:szCs w:val="32"/>
          <w:rtl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طرق وآليات إنجاز</w:t>
      </w:r>
    </w:p>
    <w:p w:rsidR="00FE53CF" w:rsidRDefault="00F601EB" w:rsidP="00F601EB">
      <w:pPr>
        <w:jc w:val="center"/>
        <w:rPr>
          <w:b/>
          <w:bCs/>
          <w:sz w:val="32"/>
          <w:szCs w:val="32"/>
          <w:rtl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أنشطة الحياة المدرسية</w:t>
      </w:r>
    </w:p>
    <w:p w:rsidR="00F601EB" w:rsidRDefault="00F601EB" w:rsidP="00F601EB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F601EB" w:rsidRPr="00F601EB" w:rsidRDefault="00F601EB" w:rsidP="00F601EB">
      <w:pPr>
        <w:rPr>
          <w:sz w:val="32"/>
          <w:szCs w:val="32"/>
          <w:rtl/>
          <w:lang w:bidi="ar-MA"/>
        </w:rPr>
      </w:pPr>
    </w:p>
    <w:p w:rsidR="00FE53CF" w:rsidRDefault="00517607" w:rsidP="00492986">
      <w:pPr>
        <w:rPr>
          <w:sz w:val="32"/>
          <w:szCs w:val="32"/>
          <w:u w:val="single"/>
          <w:lang w:val="fr-FR" w:bidi="ar-MA"/>
        </w:rPr>
      </w:pPr>
      <w:r>
        <w:rPr>
          <w:noProof/>
          <w:sz w:val="32"/>
          <w:szCs w:val="32"/>
          <w:u w:val="single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-22.4pt;margin-top:9.2pt;width:411pt;height:292.5pt;z-index:251662336">
            <v:textbox style="mso-next-textbox:#_x0000_s1128">
              <w:txbxContent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خرجات ورحلات تربوية .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إنتاج ابتكاري .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أشغال تطبيقية .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عروض وشهادات .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ـ أبحاث 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نواد ومعامل وورشات تربوية .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مسابقات وألعاب تربوية .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عروض سمعية بصرية .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ـ معارض ومنتديات وأبواب مفتوحة وملتقيات 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ـ إعلام مدرسي من إذاعة مدرسية ونشرات </w:t>
                  </w:r>
                </w:p>
                <w:p w:rsidR="00F601EB" w:rsidRPr="009315D6" w:rsidRDefault="00F601EB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ـ المسرح المدرسي ، الحكي ، لعب الأدوار ، </w:t>
                  </w:r>
                  <w:r w:rsidR="00B2159B" w:rsidRPr="009315D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المحاكمة .....</w:t>
                  </w:r>
                </w:p>
                <w:p w:rsidR="00F601EB" w:rsidRDefault="00F601EB">
                  <w:pPr>
                    <w:rPr>
                      <w:lang w:bidi="ar-MA"/>
                    </w:rPr>
                  </w:pPr>
                </w:p>
              </w:txbxContent>
            </v:textbox>
          </v:shape>
        </w:pic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F601EB" w:rsidRDefault="00F601EB" w:rsidP="00492986">
      <w:pPr>
        <w:rPr>
          <w:sz w:val="32"/>
          <w:szCs w:val="32"/>
          <w:u w:val="single"/>
          <w:rtl/>
          <w:lang w:val="fr-FR" w:bidi="ar-MA"/>
        </w:rPr>
      </w:pPr>
    </w:p>
    <w:p w:rsidR="00F601EB" w:rsidRDefault="00F601EB" w:rsidP="00492986">
      <w:pPr>
        <w:rPr>
          <w:sz w:val="32"/>
          <w:szCs w:val="32"/>
          <w:u w:val="single"/>
          <w:rtl/>
          <w:lang w:val="fr-FR" w:bidi="ar-MA"/>
        </w:rPr>
      </w:pPr>
    </w:p>
    <w:p w:rsidR="00F601EB" w:rsidRDefault="00F601EB" w:rsidP="00492986">
      <w:pPr>
        <w:rPr>
          <w:sz w:val="32"/>
          <w:szCs w:val="32"/>
          <w:u w:val="single"/>
          <w:rtl/>
          <w:lang w:val="fr-FR" w:bidi="ar-MA"/>
        </w:rPr>
      </w:pPr>
    </w:p>
    <w:p w:rsidR="00F601EB" w:rsidRDefault="00F601EB" w:rsidP="00492986">
      <w:pPr>
        <w:rPr>
          <w:sz w:val="32"/>
          <w:szCs w:val="32"/>
          <w:u w:val="single"/>
          <w:rtl/>
          <w:lang w:val="fr-FR" w:bidi="ar-MA"/>
        </w:rPr>
      </w:pPr>
    </w:p>
    <w:p w:rsidR="00F601EB" w:rsidRDefault="00F601EB" w:rsidP="00492986">
      <w:pPr>
        <w:rPr>
          <w:sz w:val="32"/>
          <w:szCs w:val="32"/>
          <w:u w:val="single"/>
          <w:rtl/>
          <w:lang w:val="fr-FR" w:bidi="ar-MA"/>
        </w:rPr>
      </w:pPr>
    </w:p>
    <w:p w:rsidR="00F601EB" w:rsidRDefault="00F601EB" w:rsidP="00492986">
      <w:pPr>
        <w:rPr>
          <w:sz w:val="32"/>
          <w:szCs w:val="32"/>
          <w:u w:val="single"/>
          <w:rtl/>
          <w:lang w:val="fr-FR" w:bidi="ar-MA"/>
        </w:rPr>
      </w:pPr>
    </w:p>
    <w:p w:rsidR="00F601EB" w:rsidRDefault="00F601EB" w:rsidP="00492986">
      <w:pPr>
        <w:rPr>
          <w:sz w:val="32"/>
          <w:szCs w:val="32"/>
          <w:u w:val="single"/>
          <w:rtl/>
          <w:lang w:val="fr-FR" w:bidi="ar-MA"/>
        </w:rPr>
      </w:pPr>
    </w:p>
    <w:p w:rsidR="00F601EB" w:rsidRDefault="00F601EB" w:rsidP="00492986">
      <w:pPr>
        <w:rPr>
          <w:sz w:val="32"/>
          <w:szCs w:val="32"/>
          <w:u w:val="single"/>
          <w:rtl/>
          <w:lang w:val="fr-FR" w:bidi="ar-MA"/>
        </w:rPr>
      </w:pPr>
    </w:p>
    <w:p w:rsidR="00F601EB" w:rsidRDefault="00F601EB" w:rsidP="00492986">
      <w:pPr>
        <w:rPr>
          <w:sz w:val="32"/>
          <w:szCs w:val="32"/>
          <w:u w:val="single"/>
          <w:rtl/>
          <w:lang w:val="fr-FR" w:bidi="ar-MA"/>
        </w:rPr>
      </w:pPr>
    </w:p>
    <w:p w:rsidR="009315D6" w:rsidRDefault="009315D6" w:rsidP="00492986">
      <w:pPr>
        <w:rPr>
          <w:sz w:val="32"/>
          <w:szCs w:val="32"/>
          <w:u w:val="single"/>
          <w:rtl/>
          <w:lang w:val="fr-FR" w:bidi="ar-MA"/>
        </w:rPr>
      </w:pPr>
    </w:p>
    <w:p w:rsidR="009315D6" w:rsidRDefault="009315D6" w:rsidP="00492986">
      <w:pPr>
        <w:rPr>
          <w:sz w:val="32"/>
          <w:szCs w:val="32"/>
          <w:u w:val="single"/>
          <w:rtl/>
          <w:lang w:val="fr-FR" w:bidi="ar-MA"/>
        </w:rPr>
      </w:pPr>
    </w:p>
    <w:p w:rsidR="009315D6" w:rsidRDefault="009315D6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آليات تفعيل أنشطة الحياة المدرسية </w:t>
      </w: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على مستوى المؤسسة التعليمية</w:t>
      </w: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Default="00517607" w:rsidP="005F65FC">
      <w:pPr>
        <w:rPr>
          <w:b/>
          <w:bCs/>
          <w:sz w:val="32"/>
          <w:szCs w:val="32"/>
          <w:rtl/>
          <w:lang w:val="fr-FR" w:bidi="ar-MA"/>
        </w:rPr>
      </w:pPr>
      <w:r>
        <w:rPr>
          <w:b/>
          <w:bCs/>
          <w:noProof/>
          <w:sz w:val="32"/>
          <w:szCs w:val="32"/>
          <w:rtl/>
          <w:lang w:val="fr-FR" w:eastAsia="fr-F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131" type="#_x0000_t64" style="position:absolute;left:0;text-align:left;margin-left:92.35pt;margin-top:12.85pt;width:291pt;height:176.25pt;z-index:251663360">
            <v:textbox>
              <w:txbxContent>
                <w:p w:rsidR="005F65FC" w:rsidRDefault="005F65FC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المشروع الفردي لمتعلم .</w:t>
                  </w:r>
                </w:p>
                <w:p w:rsidR="005F65FC" w:rsidRDefault="005F65FC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مشروع القسم ,</w:t>
                  </w:r>
                </w:p>
                <w:p w:rsidR="005F65FC" w:rsidRDefault="005F65FC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مشروع النادي التربوي.</w:t>
                  </w:r>
                </w:p>
                <w:p w:rsidR="005F65FC" w:rsidRPr="005F65FC" w:rsidRDefault="005F65FC">
                  <w:pPr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 المشروع الرياضي المدرسي .</w:t>
                  </w:r>
                </w:p>
              </w:txbxContent>
            </v:textbox>
          </v:shape>
        </w:pict>
      </w: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P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9315D6" w:rsidRDefault="009315D6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E42B5D" w:rsidRDefault="00E42B5D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Default="005F65FC" w:rsidP="001F34D4">
      <w:pPr>
        <w:jc w:val="center"/>
        <w:rPr>
          <w:b/>
          <w:bCs/>
          <w:sz w:val="32"/>
          <w:szCs w:val="32"/>
          <w:rtl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الفاعلون والشركاء</w:t>
      </w:r>
      <w:r w:rsidR="00517607">
        <w:rPr>
          <w:b/>
          <w:bCs/>
          <w:noProof/>
          <w:sz w:val="32"/>
          <w:szCs w:val="32"/>
          <w:rtl/>
          <w:lang w:val="fr-FR" w:eastAsia="fr-F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132" type="#_x0000_t72" style="position:absolute;left:0;text-align:left;margin-left:-52.75pt;margin-top:14.9pt;width:523.1pt;height:363pt;z-index:251664384;mso-position-horizontal-relative:text;mso-position-vertical-relative:text">
            <v:textbox>
              <w:txbxContent>
                <w:p w:rsidR="005F65FC" w:rsidRDefault="005F65FC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ــ الإدارة التربوية للمؤسسة</w:t>
                  </w:r>
                </w:p>
                <w:p w:rsidR="005F65FC" w:rsidRDefault="005F65FC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ــ المدرسون </w:t>
                  </w:r>
                </w:p>
                <w:p w:rsidR="005F65FC" w:rsidRDefault="005F65FC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ــ </w:t>
                  </w:r>
                  <w:r w:rsidR="00641F5C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مجالس المؤسسة </w:t>
                  </w:r>
                </w:p>
                <w:p w:rsidR="00641F5C" w:rsidRDefault="00641F5C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ــ شركاء المؤسسة : جمعية </w:t>
                  </w:r>
                  <w:r w:rsidR="008106B6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الآباء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،الجماعة المحلية </w:t>
                  </w:r>
                </w:p>
                <w:p w:rsidR="00641F5C" w:rsidRDefault="00641F5C">
                  <w:pPr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ــ هيئة التأطير والمراقبة التربوية والمادية والمالية والتوجيه والتخطيط التربوي</w:t>
                  </w:r>
                </w:p>
                <w:p w:rsidR="00641F5C" w:rsidRPr="005F65FC" w:rsidRDefault="00641F5C">
                  <w:pPr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ــ المصالح التربوية الإقليمية والجهوية والمركزية </w:t>
                  </w:r>
                </w:p>
              </w:txbxContent>
            </v:textbox>
          </v:shape>
        </w:pict>
      </w: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Pr="005F65FC" w:rsidRDefault="005F65FC" w:rsidP="005F65F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5F65FC" w:rsidRDefault="005F65FC" w:rsidP="00492986">
      <w:pPr>
        <w:rPr>
          <w:sz w:val="32"/>
          <w:szCs w:val="32"/>
          <w:u w:val="single"/>
          <w:rtl/>
          <w:lang w:val="fr-FR" w:bidi="ar-MA"/>
        </w:rPr>
      </w:pPr>
    </w:p>
    <w:p w:rsidR="00641F5C" w:rsidRDefault="00641F5C" w:rsidP="00492986">
      <w:pPr>
        <w:rPr>
          <w:sz w:val="32"/>
          <w:szCs w:val="32"/>
          <w:u w:val="single"/>
          <w:rtl/>
          <w:lang w:val="fr-FR" w:bidi="ar-MA"/>
        </w:rPr>
      </w:pPr>
    </w:p>
    <w:p w:rsidR="00641F5C" w:rsidRDefault="00641F5C" w:rsidP="00492986">
      <w:pPr>
        <w:rPr>
          <w:sz w:val="32"/>
          <w:szCs w:val="32"/>
          <w:u w:val="single"/>
          <w:rtl/>
          <w:lang w:val="fr-FR" w:bidi="ar-MA"/>
        </w:rPr>
      </w:pPr>
    </w:p>
    <w:p w:rsidR="00641F5C" w:rsidRDefault="00641F5C" w:rsidP="00492986">
      <w:pPr>
        <w:rPr>
          <w:sz w:val="32"/>
          <w:szCs w:val="32"/>
          <w:u w:val="single"/>
          <w:rtl/>
          <w:lang w:val="fr-FR" w:bidi="ar-MA"/>
        </w:rPr>
      </w:pPr>
    </w:p>
    <w:p w:rsidR="00641F5C" w:rsidRDefault="00641F5C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1F34D4" w:rsidRDefault="001F34D4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517607" w:rsidP="00492986">
      <w:pPr>
        <w:rPr>
          <w:sz w:val="32"/>
          <w:szCs w:val="32"/>
          <w:u w:val="single"/>
          <w:lang w:val="fr-FR" w:bidi="ar-MA"/>
        </w:rPr>
      </w:pPr>
      <w:r w:rsidRPr="0051760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4CD" w:rsidRDefault="007634CD" w:rsidP="00973136">
      <w:r>
        <w:separator/>
      </w:r>
    </w:p>
  </w:endnote>
  <w:endnote w:type="continuationSeparator" w:id="1">
    <w:p w:rsidR="007634CD" w:rsidRDefault="007634C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4CD" w:rsidRDefault="007634CD" w:rsidP="00973136">
      <w:r>
        <w:separator/>
      </w:r>
    </w:p>
  </w:footnote>
  <w:footnote w:type="continuationSeparator" w:id="1">
    <w:p w:rsidR="007634CD" w:rsidRDefault="007634C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2F10"/>
    <w:rsid w:val="001231D2"/>
    <w:rsid w:val="00125D87"/>
    <w:rsid w:val="00126319"/>
    <w:rsid w:val="00136FD1"/>
    <w:rsid w:val="00144DBB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4D4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C425C"/>
    <w:rsid w:val="002D442A"/>
    <w:rsid w:val="002D4639"/>
    <w:rsid w:val="002D64CC"/>
    <w:rsid w:val="002D7284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429E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2032"/>
    <w:rsid w:val="004D3B4A"/>
    <w:rsid w:val="004D6867"/>
    <w:rsid w:val="004D7793"/>
    <w:rsid w:val="004E1B97"/>
    <w:rsid w:val="004F1C95"/>
    <w:rsid w:val="004F23B6"/>
    <w:rsid w:val="004F251B"/>
    <w:rsid w:val="00500D2A"/>
    <w:rsid w:val="00503E45"/>
    <w:rsid w:val="005072E0"/>
    <w:rsid w:val="005114EE"/>
    <w:rsid w:val="00514C61"/>
    <w:rsid w:val="005157E9"/>
    <w:rsid w:val="00516D7E"/>
    <w:rsid w:val="00517607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3FAE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2850"/>
    <w:rsid w:val="005C288C"/>
    <w:rsid w:val="005C357B"/>
    <w:rsid w:val="005D556B"/>
    <w:rsid w:val="005D5701"/>
    <w:rsid w:val="005D746B"/>
    <w:rsid w:val="005F202C"/>
    <w:rsid w:val="005F43CA"/>
    <w:rsid w:val="005F65FC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41F5C"/>
    <w:rsid w:val="006505B4"/>
    <w:rsid w:val="006505D3"/>
    <w:rsid w:val="00656C4D"/>
    <w:rsid w:val="00657AB0"/>
    <w:rsid w:val="00660160"/>
    <w:rsid w:val="0067019D"/>
    <w:rsid w:val="006730D1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518E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34CD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3329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0C32"/>
    <w:rsid w:val="007F7403"/>
    <w:rsid w:val="008052DD"/>
    <w:rsid w:val="00805EE0"/>
    <w:rsid w:val="00807846"/>
    <w:rsid w:val="008106B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15D6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44BE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0E1"/>
    <w:rsid w:val="00A714B5"/>
    <w:rsid w:val="00A72B6F"/>
    <w:rsid w:val="00A73830"/>
    <w:rsid w:val="00A761D0"/>
    <w:rsid w:val="00A77331"/>
    <w:rsid w:val="00AA35BD"/>
    <w:rsid w:val="00AA39B0"/>
    <w:rsid w:val="00AA4657"/>
    <w:rsid w:val="00AA686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159B"/>
    <w:rsid w:val="00B217C1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B68A8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1E61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42C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3690"/>
    <w:rsid w:val="00E17213"/>
    <w:rsid w:val="00E243A9"/>
    <w:rsid w:val="00E24C71"/>
    <w:rsid w:val="00E30FFA"/>
    <w:rsid w:val="00E34E53"/>
    <w:rsid w:val="00E42B5D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9629E"/>
    <w:rsid w:val="00EA03EF"/>
    <w:rsid w:val="00EA5E5D"/>
    <w:rsid w:val="00EB642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20D75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01EB"/>
    <w:rsid w:val="00F6189E"/>
    <w:rsid w:val="00F62FB9"/>
    <w:rsid w:val="00F664E4"/>
    <w:rsid w:val="00F73C46"/>
    <w:rsid w:val="00F73F32"/>
    <w:rsid w:val="00F77622"/>
    <w:rsid w:val="00F83127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  <w:rsid w:val="00FF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3</Pages>
  <Words>360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2339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170</cp:revision>
  <cp:lastPrinted>2013-03-13T09:52:00Z</cp:lastPrinted>
  <dcterms:created xsi:type="dcterms:W3CDTF">2012-02-21T12:18:00Z</dcterms:created>
  <dcterms:modified xsi:type="dcterms:W3CDTF">2014-05-25T11:59:00Z</dcterms:modified>
</cp:coreProperties>
</file>